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7472B" w14:textId="296DBA0A" w:rsidR="00031D0A" w:rsidRDefault="00A714A6">
      <w:hyperlink r:id="rId4" w:history="1">
        <w:r w:rsidR="00E25988" w:rsidRPr="009B5128">
          <w:rPr>
            <w:rStyle w:val="Hyperlink"/>
          </w:rPr>
          <w:t>https://www.researchgate.net/publication/263046461_Evaluation_of_Infection_Prevention_and_Control_Programmes_IPC_and_Assessment_Tools_for_IPC-Programmes_at_MOH-Health_Facilities_in_Saudi_Arabia</w:t>
        </w:r>
      </w:hyperlink>
    </w:p>
    <w:p w14:paraId="714F3B4A" w14:textId="7186DCEF" w:rsidR="00E25988" w:rsidRDefault="00E25988"/>
    <w:p w14:paraId="5DD6ABB7" w14:textId="0F868518" w:rsidR="00E25988" w:rsidRDefault="00E25988"/>
    <w:p w14:paraId="36AC95A1" w14:textId="5AA2FFC6" w:rsidR="00E25988" w:rsidRDefault="00A714A6">
      <w:hyperlink r:id="rId5" w:history="1">
        <w:r w:rsidR="00E25988" w:rsidRPr="009B5128">
          <w:rPr>
            <w:rStyle w:val="Hyperlink"/>
          </w:rPr>
          <w:t>https://www.researchgate.net/publication/331166361_Assessment_of_Hospital_Staff_Knowledge_Attitudes_and_Practices_KAPS_on_Activities_Related_to_Prevention_and_Control_of_Hospital_Acquired_Infections</w:t>
        </w:r>
      </w:hyperlink>
    </w:p>
    <w:p w14:paraId="3840AE9D" w14:textId="37EB7F11" w:rsidR="00E25988" w:rsidRDefault="00E25988"/>
    <w:p w14:paraId="60767409" w14:textId="3B4E5456" w:rsidR="00A714A6" w:rsidRDefault="00A714A6"/>
    <w:p w14:paraId="1EA8BC2C" w14:textId="48C1141B" w:rsidR="00A714A6" w:rsidRDefault="00A714A6" w:rsidP="00A714A6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  <w:hyperlink r:id="rId6" w:history="1">
        <w:r w:rsidRPr="00A714A6">
          <w:rPr>
            <w:rStyle w:val="Hyperlink"/>
            <w:rFonts w:ascii="Helvetica Neue" w:eastAsia="Times New Roman" w:hAnsi="Helvetica Neue" w:cs="Times New Roman"/>
            <w:sz w:val="21"/>
            <w:szCs w:val="21"/>
            <w:shd w:val="clear" w:color="auto" w:fill="FFFFFF"/>
          </w:rPr>
          <w:t>https://www.moh.gov.sa/en/Search/Pages/Default.aspx?k=infection%20control</w:t>
        </w:r>
      </w:hyperlink>
    </w:p>
    <w:p w14:paraId="7B1DF683" w14:textId="4786EFC2" w:rsidR="00A714A6" w:rsidRPr="00A714A6" w:rsidRDefault="00A714A6" w:rsidP="00A714A6">
      <w:pPr>
        <w:rPr>
          <w:rFonts w:ascii="Times New Roman" w:eastAsia="Times New Roman" w:hAnsi="Times New Roman" w:cs="Times New Roman"/>
        </w:rPr>
      </w:pPr>
      <w:r w:rsidRPr="00A714A6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 xml:space="preserve"> Ministry OF Health website in Saudi Arabia</w:t>
      </w:r>
    </w:p>
    <w:p w14:paraId="470643A1" w14:textId="77777777" w:rsidR="00A714A6" w:rsidRDefault="00A714A6"/>
    <w:p w14:paraId="0E0497CC" w14:textId="322D1C50" w:rsidR="00E25988" w:rsidRDefault="00E25988"/>
    <w:p w14:paraId="728E0ED4" w14:textId="77777777" w:rsidR="00A714A6" w:rsidRDefault="00A714A6" w:rsidP="00A714A6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  <w:r w:rsidRPr="00A714A6">
        <w:rPr>
          <w:rFonts w:ascii="Times New Roman" w:eastAsia="Times New Roman" w:hAnsi="Times New Roman" w:cs="Times New Roman"/>
        </w:rPr>
        <w:br/>
      </w:r>
      <w:r w:rsidRPr="00A714A6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 xml:space="preserve">CHECK OUT THIS VIDEO IT'S TALK ABOT THE COMPONENTS AND STANDARD OF INFECTION CONTROL PROGRAMS AT HEALTH CARE FACILITY </w:t>
      </w:r>
    </w:p>
    <w:p w14:paraId="5F5C945E" w14:textId="77777777" w:rsidR="00A714A6" w:rsidRDefault="00A714A6" w:rsidP="00A714A6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32BBB494" w14:textId="77777777" w:rsidR="00A714A6" w:rsidRDefault="00A714A6" w:rsidP="00A714A6">
      <w:hyperlink r:id="rId7" w:history="1">
        <w:r>
          <w:rPr>
            <w:rStyle w:val="Hyperlink"/>
          </w:rPr>
          <w:t>https://www.youtube.com/watch?v=LZapz2L6J1Q</w:t>
        </w:r>
      </w:hyperlink>
    </w:p>
    <w:p w14:paraId="07A3EE00" w14:textId="77777777" w:rsidR="00A714A6" w:rsidRDefault="00A714A6"/>
    <w:sectPr w:rsidR="00A714A6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88"/>
    <w:rsid w:val="00031D0A"/>
    <w:rsid w:val="00072E1A"/>
    <w:rsid w:val="00870183"/>
    <w:rsid w:val="00A714A6"/>
    <w:rsid w:val="00E25988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EE0842"/>
  <w15:chartTrackingRefBased/>
  <w15:docId w15:val="{DD8AC5F5-191D-C742-AAFD-1E6AA6AA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59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0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LZapz2L6J1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h.gov.sa/en/Search/Pages/Default.aspx?k=infection%20control" TargetMode="External"/><Relationship Id="rId5" Type="http://schemas.openxmlformats.org/officeDocument/2006/relationships/hyperlink" Target="https://www.researchgate.net/publication/331166361_Assessment_of_Hospital_Staff_Knowledge_Attitudes_and_Practices_KAPS_on_Activities_Related_to_Prevention_and_Control_of_Hospital_Acquired_Infections" TargetMode="External"/><Relationship Id="rId4" Type="http://schemas.openxmlformats.org/officeDocument/2006/relationships/hyperlink" Target="https://www.researchgate.net/publication/263046461_Evaluation_of_Infection_Prevention_and_Control_Programmes_IPC_and_Assessment_Tools_for_IPC-Programmes_at_MOH-Health_Facilities_in_Saudi_Arabi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2</cp:revision>
  <dcterms:created xsi:type="dcterms:W3CDTF">2020-10-06T17:22:00Z</dcterms:created>
  <dcterms:modified xsi:type="dcterms:W3CDTF">2020-10-06T18:11:00Z</dcterms:modified>
</cp:coreProperties>
</file>